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A7F" w:rsidRPr="009D7A7F" w:rsidRDefault="008F3B70" w:rsidP="009D7A7F">
      <w:pPr>
        <w:keepLines/>
        <w:overflowPunct w:val="0"/>
        <w:autoSpaceDE w:val="0"/>
        <w:autoSpaceDN w:val="0"/>
        <w:adjustRightInd w:val="0"/>
        <w:spacing w:after="0" w:line="320" w:lineRule="exact"/>
        <w:ind w:left="949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№2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</w:t>
      </w:r>
      <w:bookmarkStart w:id="0" w:name="_GoBack"/>
      <w:bookmarkEnd w:id="0"/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вета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9D7A7F" w:rsidRPr="009254F2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25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9254F2" w:rsidRPr="009254F2">
        <w:rPr>
          <w:rFonts w:ascii="Times New Roman" w:eastAsia="Times New Roman" w:hAnsi="Times New Roman" w:cs="Times New Roman"/>
          <w:sz w:val="28"/>
          <w:szCs w:val="28"/>
          <w:lang w:eastAsia="ar-SA"/>
        </w:rPr>
        <w:t>23 августа 2018 года</w:t>
      </w:r>
      <w:r w:rsidR="00925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25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9254F2" w:rsidRPr="009254F2">
        <w:rPr>
          <w:rFonts w:ascii="Times New Roman" w:eastAsia="Times New Roman" w:hAnsi="Times New Roman" w:cs="Times New Roman"/>
          <w:sz w:val="28"/>
          <w:szCs w:val="28"/>
          <w:lang w:eastAsia="ar-SA"/>
        </w:rPr>
        <w:t>57</w:t>
      </w:r>
    </w:p>
    <w:p w:rsidR="009D7A7F" w:rsidRPr="009D7A7F" w:rsidRDefault="009D7A7F" w:rsidP="009D7A7F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«ПРИЛОЖЕНИЕ 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Западного сельского поселения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Ленинградского района</w:t>
      </w:r>
    </w:p>
    <w:p w:rsidR="009D7A7F" w:rsidRPr="009D7A7F" w:rsidRDefault="009D7A7F" w:rsidP="009D7A7F">
      <w:pPr>
        <w:widowControl w:val="0"/>
        <w:suppressAutoHyphens/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Pr="009D7A7F">
        <w:rPr>
          <w:rFonts w:ascii="Times New Roman" w:eastAsia="Times New Roman" w:hAnsi="Times New Roman" w:cs="Times New Roman"/>
          <w:sz w:val="28"/>
          <w:szCs w:val="28"/>
          <w:lang w:eastAsia="ru-RU"/>
        </w:rPr>
        <w:t>22 апреля 2014 года  №20</w:t>
      </w:r>
    </w:p>
    <w:p w:rsidR="009D7A7F" w:rsidRDefault="009D7A7F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B72" w:rsidRDefault="006A4B72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B1776" w:rsidRDefault="003B1776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внесени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Правила землепользования и застройки </w:t>
      </w:r>
      <w:r w:rsidR="007010EF">
        <w:rPr>
          <w:rFonts w:ascii="Times New Roman" w:hAnsi="Times New Roman" w:cs="Times New Roman"/>
          <w:b/>
          <w:bCs/>
          <w:sz w:val="28"/>
          <w:szCs w:val="28"/>
        </w:rPr>
        <w:t>Западн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ого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3B1776" w:rsidRDefault="003B1776" w:rsidP="003B17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Ленинградского района в части </w:t>
      </w:r>
      <w:r w:rsidRPr="009E6F1A">
        <w:rPr>
          <w:rFonts w:ascii="Times New Roman" w:hAnsi="Times New Roman"/>
          <w:b/>
          <w:sz w:val="28"/>
          <w:szCs w:val="28"/>
        </w:rPr>
        <w:t>корректировки градостроительных регламентов</w:t>
      </w:r>
    </w:p>
    <w:p w:rsidR="0081149D" w:rsidRPr="009E6F1A" w:rsidRDefault="0081149D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1776" w:rsidRPr="003B1776" w:rsidRDefault="003B1776" w:rsidP="003B1776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ЧАСТЬ 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III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ГРАДОСТРОИТЕЛЬНЫЕ РЕГЛАМЕНТЫ</w:t>
      </w:r>
    </w:p>
    <w:p w:rsidR="003B1776" w:rsidRPr="003B1776" w:rsidRDefault="003B1776" w:rsidP="003B17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776" w:rsidRPr="003B1776" w:rsidRDefault="003B1776" w:rsidP="003B1776">
      <w:pPr>
        <w:spacing w:after="0" w:line="240" w:lineRule="auto"/>
        <w:ind w:firstLine="426"/>
        <w:rPr>
          <w:rFonts w:ascii="Times New Roman" w:eastAsia="SimSun" w:hAnsi="Times New Roman" w:cs="Times New Roman"/>
          <w:caps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з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личных территориальных зонах</w:t>
      </w:r>
    </w:p>
    <w:p w:rsidR="006A4B72" w:rsidRDefault="006A4B72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:rsidR="00877572" w:rsidRDefault="003B1776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СПЕЦИАЛЬНЫЕ ОБСЛУЖИВАЮЩИЕ И ДЕЛОВЫЕ ЗОНЫ ДЛЯ ОБЪЕКТОВ С </w:t>
      </w:r>
      <w:proofErr w:type="gramStart"/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БОЛЬШИМИ</w:t>
      </w:r>
      <w:proofErr w:type="gramEnd"/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 </w:t>
      </w:r>
    </w:p>
    <w:p w:rsidR="003B1776" w:rsidRPr="003B1776" w:rsidRDefault="003B1776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ЗЕМЕЛЬН</w:t>
      </w: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Ы</w:t>
      </w: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МИ УЧАСТКАМИ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zh-CN"/>
        </w:rPr>
      </w:pP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ТОД-2. Зона объектов образования и научных комплексов.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4224"/>
        <w:gridCol w:w="2835"/>
        <w:gridCol w:w="2551"/>
        <w:gridCol w:w="2552"/>
      </w:tblGrid>
      <w:tr w:rsidR="003B1776" w:rsidRPr="003B1776" w:rsidTr="00C276AD">
        <w:trPr>
          <w:trHeight w:val="552"/>
        </w:trPr>
        <w:tc>
          <w:tcPr>
            <w:tcW w:w="2547" w:type="dxa"/>
            <w:vMerge w:val="restart"/>
            <w:vAlign w:val="center"/>
          </w:tcPr>
          <w:p w:rsidR="003B1776" w:rsidRPr="003B1776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ВИДЫ И</w:t>
            </w: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С</w:t>
            </w: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ПОЛЬЗОВАНИЯ</w:t>
            </w:r>
          </w:p>
        </w:tc>
        <w:tc>
          <w:tcPr>
            <w:tcW w:w="12162" w:type="dxa"/>
            <w:gridSpan w:val="4"/>
          </w:tcPr>
          <w:p w:rsidR="003B1776" w:rsidRPr="003B1776" w:rsidRDefault="003B1776" w:rsidP="003B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B1776" w:rsidRPr="003B1776" w:rsidTr="00C276AD">
        <w:trPr>
          <w:trHeight w:val="552"/>
        </w:trPr>
        <w:tc>
          <w:tcPr>
            <w:tcW w:w="2547" w:type="dxa"/>
            <w:vMerge/>
            <w:vAlign w:val="center"/>
          </w:tcPr>
          <w:p w:rsidR="003B1776" w:rsidRPr="003B1776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24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минимальные отступы от границ земельных участков в целях опр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деления мест допуст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мого размещения зд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ний, строений, соор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551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предельное колич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ство этажей или 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дельную высоту зд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ний, строений, с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2552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 застройки в границах земельного участка, определя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7010EF" w:rsidRPr="007010EF" w:rsidTr="00C276AD">
        <w:trPr>
          <w:trHeight w:val="552"/>
        </w:trPr>
        <w:tc>
          <w:tcPr>
            <w:tcW w:w="2547" w:type="dxa"/>
            <w:vAlign w:val="center"/>
          </w:tcPr>
          <w:p w:rsidR="007010EF" w:rsidRPr="007010EF" w:rsidRDefault="007010EF" w:rsidP="00A8395C">
            <w:pPr>
              <w:ind w:firstLine="426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площадки де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ские, спортивные, х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зяйственные, для о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дыха, летние веранды, навесы, беседки;</w:t>
            </w:r>
          </w:p>
          <w:p w:rsidR="007010EF" w:rsidRPr="007010EF" w:rsidRDefault="007010EF" w:rsidP="00A8395C">
            <w:pPr>
              <w:ind w:firstLine="426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спортзалы, спорткомплексы, ба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</w:t>
            </w:r>
            <w:r w:rsidRPr="007010E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сейны, спортивные площадки, стадионы, теннисные корты;</w:t>
            </w:r>
          </w:p>
          <w:p w:rsidR="007010EF" w:rsidRPr="007010EF" w:rsidRDefault="007010EF" w:rsidP="00A8395C">
            <w:pPr>
              <w:tabs>
                <w:tab w:val="left" w:pos="2520"/>
              </w:tabs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24" w:type="dxa"/>
          </w:tcPr>
          <w:p w:rsidR="007010EF" w:rsidRPr="007010EF" w:rsidRDefault="007010EF" w:rsidP="00C276AD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</w:t>
            </w:r>
            <w:r w:rsidRPr="007010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500– (50000) кв. м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7010EF" w:rsidRPr="007010EF" w:rsidRDefault="007010EF" w:rsidP="00C276AD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инженерного назначения от 1 кв. м;</w:t>
            </w:r>
          </w:p>
          <w:p w:rsidR="007010EF" w:rsidRPr="007010EF" w:rsidRDefault="007010EF" w:rsidP="00C276AD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7010EF" w:rsidRPr="007010EF" w:rsidRDefault="007010EF" w:rsidP="00C276AD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551" w:type="dxa"/>
          </w:tcPr>
          <w:p w:rsidR="007010EF" w:rsidRPr="007010EF" w:rsidRDefault="007010EF" w:rsidP="00C27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зданий.25 метров</w:t>
            </w:r>
          </w:p>
        </w:tc>
        <w:tc>
          <w:tcPr>
            <w:tcW w:w="2552" w:type="dxa"/>
          </w:tcPr>
          <w:p w:rsidR="007010EF" w:rsidRPr="007010EF" w:rsidRDefault="007010EF" w:rsidP="00C27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максимальный пр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цент застройки учас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0EF">
              <w:rPr>
                <w:rFonts w:ascii="Times New Roman" w:hAnsi="Times New Roman" w:cs="Times New Roman"/>
                <w:sz w:val="24"/>
                <w:szCs w:val="24"/>
              </w:rPr>
              <w:t>ка – 60</w:t>
            </w:r>
          </w:p>
        </w:tc>
      </w:tr>
    </w:tbl>
    <w:p w:rsidR="009D7A7F" w:rsidRDefault="009D7A7F" w:rsidP="009D7A7F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7A7F" w:rsidRDefault="009D7A7F" w:rsidP="009D7A7F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76AD" w:rsidRDefault="009D7A7F" w:rsidP="009D7A7F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Первый заместитель главы</w:t>
      </w:r>
    </w:p>
    <w:p w:rsidR="00C276AD" w:rsidRDefault="00C276AD" w:rsidP="009D7A7F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D7A7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9D7A7F" w:rsidRPr="00C276AD" w:rsidRDefault="009D7A7F" w:rsidP="009D7A7F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276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Ф.Н.Гордиенко</w:t>
      </w:r>
    </w:p>
    <w:p w:rsidR="003B1776" w:rsidRDefault="003B1776" w:rsidP="006A4B72">
      <w:pPr>
        <w:tabs>
          <w:tab w:val="left" w:pos="2520"/>
        </w:tabs>
        <w:spacing w:after="0" w:line="240" w:lineRule="auto"/>
      </w:pPr>
    </w:p>
    <w:sectPr w:rsidR="003B1776" w:rsidSect="003B177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1776"/>
    <w:rsid w:val="00211121"/>
    <w:rsid w:val="003B1776"/>
    <w:rsid w:val="006A4B72"/>
    <w:rsid w:val="007010EF"/>
    <w:rsid w:val="0081149D"/>
    <w:rsid w:val="00877572"/>
    <w:rsid w:val="008F3B70"/>
    <w:rsid w:val="009254F2"/>
    <w:rsid w:val="009D7A7F"/>
    <w:rsid w:val="00C276AD"/>
    <w:rsid w:val="00D05B7B"/>
    <w:rsid w:val="00F13F43"/>
    <w:rsid w:val="00FA2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21"/>
  </w:style>
  <w:style w:type="paragraph" w:styleId="10">
    <w:name w:val="heading 1"/>
    <w:basedOn w:val="a"/>
    <w:next w:val="a"/>
    <w:link w:val="11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3B1776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paragraph" w:styleId="40">
    <w:name w:val="heading 4"/>
    <w:basedOn w:val="a"/>
    <w:next w:val="a"/>
    <w:link w:val="41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 w:cs="Times New Roman"/>
      <w:sz w:val="24"/>
      <w:szCs w:val="24"/>
      <w:lang/>
    </w:rPr>
  </w:style>
  <w:style w:type="paragraph" w:styleId="5">
    <w:name w:val="heading 5"/>
    <w:basedOn w:val="a"/>
    <w:next w:val="a"/>
    <w:link w:val="5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3B1776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 w:cs="Times New Roman"/>
      <w:b/>
      <w:sz w:val="28"/>
      <w:szCs w:val="24"/>
      <w:lang/>
    </w:rPr>
  </w:style>
  <w:style w:type="paragraph" w:styleId="7">
    <w:name w:val="heading 7"/>
    <w:basedOn w:val="a"/>
    <w:next w:val="a"/>
    <w:link w:val="70"/>
    <w:qFormat/>
    <w:rsid w:val="003B1776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paragraph" w:styleId="8">
    <w:name w:val="heading 8"/>
    <w:basedOn w:val="a"/>
    <w:next w:val="a"/>
    <w:link w:val="8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eastAsia="Times New Roman" w:hAnsi="Arial" w:cs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B1776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3B1776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3B1776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1">
    <w:name w:val="Заголовок 4 Знак"/>
    <w:basedOn w:val="a0"/>
    <w:link w:val="40"/>
    <w:rsid w:val="003B1776"/>
    <w:rPr>
      <w:rFonts w:ascii="Times New Roman" w:eastAsia="Arial Unicode MS" w:hAnsi="Times New Roman" w:cs="Times New Roman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3B1776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3B1776"/>
    <w:rPr>
      <w:rFonts w:ascii="Times New Roman" w:eastAsia="Arial Unicode MS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0"/>
    <w:link w:val="7"/>
    <w:rsid w:val="003B1776"/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character" w:customStyle="1" w:styleId="80">
    <w:name w:val="Заголовок 8 Знак"/>
    <w:basedOn w:val="a0"/>
    <w:link w:val="8"/>
    <w:rsid w:val="003B1776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3B1776"/>
    <w:rPr>
      <w:rFonts w:ascii="Arial" w:eastAsia="Times New Roman" w:hAnsi="Arial" w:cs="Times New Roman"/>
      <w:sz w:val="20"/>
      <w:szCs w:val="20"/>
      <w:lang/>
    </w:rPr>
  </w:style>
  <w:style w:type="numbering" w:customStyle="1" w:styleId="12">
    <w:name w:val="Нет списка1"/>
    <w:next w:val="a2"/>
    <w:uiPriority w:val="99"/>
    <w:semiHidden/>
    <w:unhideWhenUsed/>
    <w:rsid w:val="003B1776"/>
  </w:style>
  <w:style w:type="paragraph" w:styleId="a3">
    <w:name w:val="caption"/>
    <w:basedOn w:val="a"/>
    <w:next w:val="a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Title"/>
    <w:basedOn w:val="a"/>
    <w:next w:val="a5"/>
    <w:link w:val="a6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 w:cs="Times New Roman"/>
      <w:sz w:val="28"/>
      <w:szCs w:val="28"/>
      <w:lang/>
    </w:rPr>
  </w:style>
  <w:style w:type="character" w:customStyle="1" w:styleId="a6">
    <w:name w:val="Название Знак"/>
    <w:basedOn w:val="a0"/>
    <w:link w:val="a4"/>
    <w:rsid w:val="003B1776"/>
    <w:rPr>
      <w:rFonts w:ascii="Arial" w:eastAsia="Lucida Sans Unicode" w:hAnsi="Arial" w:cs="Times New Roman"/>
      <w:sz w:val="28"/>
      <w:szCs w:val="28"/>
      <w:lang/>
    </w:rPr>
  </w:style>
  <w:style w:type="paragraph" w:styleId="a5">
    <w:name w:val="Subtitle"/>
    <w:basedOn w:val="a"/>
    <w:next w:val="a7"/>
    <w:link w:val="a8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  <w:lang/>
    </w:rPr>
  </w:style>
  <w:style w:type="character" w:customStyle="1" w:styleId="a8">
    <w:name w:val="Подзаголовок Знак"/>
    <w:basedOn w:val="a0"/>
    <w:link w:val="a5"/>
    <w:rsid w:val="003B1776"/>
    <w:rPr>
      <w:rFonts w:ascii="Arial" w:eastAsia="Lucida Sans Unicode" w:hAnsi="Arial" w:cs="Times New Roman"/>
      <w:i/>
      <w:iCs/>
      <w:sz w:val="28"/>
      <w:szCs w:val="28"/>
      <w:lang/>
    </w:rPr>
  </w:style>
  <w:style w:type="paragraph" w:styleId="a7">
    <w:name w:val="Body Text"/>
    <w:basedOn w:val="a"/>
    <w:link w:val="a9"/>
    <w:uiPriority w:val="99"/>
    <w:unhideWhenUsed/>
    <w:rsid w:val="003B1776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7"/>
    <w:uiPriority w:val="99"/>
    <w:rsid w:val="003B17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3B1776"/>
    <w:rPr>
      <w:b/>
      <w:bCs/>
    </w:rPr>
  </w:style>
  <w:style w:type="character" w:styleId="ab">
    <w:name w:val="Emphasis"/>
    <w:qFormat/>
    <w:rsid w:val="003B1776"/>
    <w:rPr>
      <w:i/>
      <w:iCs/>
    </w:rPr>
  </w:style>
  <w:style w:type="paragraph" w:styleId="ac">
    <w:name w:val="List Paragraph"/>
    <w:basedOn w:val="a"/>
    <w:uiPriority w:val="34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left="708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link w:val="ae"/>
    <w:qFormat/>
    <w:rsid w:val="003B1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3B1776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3B1776"/>
    <w:rPr>
      <w:color w:val="0000FF"/>
      <w:u w:val="single"/>
    </w:rPr>
  </w:style>
  <w:style w:type="character" w:styleId="af0">
    <w:name w:val="FollowedHyperlink"/>
    <w:rsid w:val="003B1776"/>
    <w:rPr>
      <w:color w:val="800080"/>
      <w:u w:val="single"/>
    </w:rPr>
  </w:style>
  <w:style w:type="paragraph" w:styleId="af1">
    <w:name w:val="header"/>
    <w:basedOn w:val="a"/>
    <w:link w:val="af2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2">
    <w:name w:val="Верхний колонтитул Знак"/>
    <w:basedOn w:val="a0"/>
    <w:link w:val="af1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af3">
    <w:name w:val="footer"/>
    <w:basedOn w:val="a"/>
    <w:link w:val="af4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af4">
    <w:name w:val="Нижний колонтитул Знак"/>
    <w:basedOn w:val="a0"/>
    <w:link w:val="af3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4">
    <w:name w:val="List Bullet 4"/>
    <w:basedOn w:val="a"/>
    <w:autoRedefine/>
    <w:rsid w:val="003B177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1">
    <w:name w:val="Body Text 3"/>
    <w:basedOn w:val="a"/>
    <w:link w:val="32"/>
    <w:rsid w:val="003B177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32">
    <w:name w:val="Основной текст 3 Знак"/>
    <w:basedOn w:val="a0"/>
    <w:link w:val="31"/>
    <w:rsid w:val="003B1776"/>
    <w:rPr>
      <w:rFonts w:ascii="Times New Roman" w:eastAsia="Times New Roman" w:hAnsi="Times New Roman" w:cs="Times New Roman"/>
      <w:sz w:val="24"/>
      <w:szCs w:val="24"/>
      <w:shd w:val="clear" w:color="auto" w:fill="FFFFFF"/>
      <w:lang/>
    </w:rPr>
  </w:style>
  <w:style w:type="paragraph" w:styleId="22">
    <w:name w:val="Body Text Indent 2"/>
    <w:basedOn w:val="a"/>
    <w:link w:val="23"/>
    <w:rsid w:val="003B1776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23">
    <w:name w:val="Основной текст с отступом 2 Знак"/>
    <w:basedOn w:val="a0"/>
    <w:link w:val="22"/>
    <w:rsid w:val="003B1776"/>
    <w:rPr>
      <w:rFonts w:ascii="Times New Roman" w:eastAsia="Times New Roman" w:hAnsi="Times New Roman" w:cs="Times New Roman"/>
      <w:sz w:val="28"/>
      <w:szCs w:val="28"/>
      <w:lang/>
    </w:rPr>
  </w:style>
  <w:style w:type="paragraph" w:styleId="33">
    <w:name w:val="Body Text Indent 3"/>
    <w:basedOn w:val="a"/>
    <w:link w:val="34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3B1776"/>
    <w:rPr>
      <w:rFonts w:ascii="Times New Roman" w:eastAsia="Times New Roman" w:hAnsi="Times New Roman" w:cs="Times New Roman"/>
      <w:sz w:val="16"/>
      <w:szCs w:val="16"/>
      <w:lang/>
    </w:rPr>
  </w:style>
  <w:style w:type="paragraph" w:styleId="af5">
    <w:name w:val="Plain Text"/>
    <w:basedOn w:val="a"/>
    <w:link w:val="af6"/>
    <w:rsid w:val="003B17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3B1776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HeadDoc">
    <w:name w:val="HeadDoc"/>
    <w:rsid w:val="003B1776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сновной текст с отступом1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3B17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3B177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3B177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3B1776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3B177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3B177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4">
    <w:name w:val="çàãîëîâîê 1"/>
    <w:basedOn w:val="af7"/>
    <w:next w:val="af7"/>
    <w:rsid w:val="003B1776"/>
    <w:pPr>
      <w:keepNext/>
    </w:pPr>
  </w:style>
  <w:style w:type="paragraph" w:customStyle="1" w:styleId="af9">
    <w:name w:val="Îñíîâíîé òåêñò"/>
    <w:basedOn w:val="af7"/>
    <w:rsid w:val="003B177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3B177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5">
    <w:name w:val="З1"/>
    <w:basedOn w:val="a"/>
    <w:next w:val="a"/>
    <w:rsid w:val="003B1776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Îñíîâíîé òåêñò 2"/>
    <w:basedOn w:val="af7"/>
    <w:rsid w:val="003B177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3B1776"/>
    <w:pPr>
      <w:ind w:firstLine="567"/>
      <w:jc w:val="both"/>
    </w:pPr>
    <w:rPr>
      <w:color w:val="000000"/>
      <w:sz w:val="24"/>
      <w:szCs w:val="24"/>
      <w:lang/>
    </w:rPr>
  </w:style>
  <w:style w:type="character" w:customStyle="1" w:styleId="afb">
    <w:name w:val="Основной текст с отступом Знак"/>
    <w:basedOn w:val="a0"/>
    <w:link w:val="afa"/>
    <w:rsid w:val="003B1776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c">
    <w:name w:val="page number"/>
    <w:basedOn w:val="a0"/>
    <w:rsid w:val="003B1776"/>
  </w:style>
  <w:style w:type="character" w:styleId="afd">
    <w:name w:val="line number"/>
    <w:basedOn w:val="a0"/>
    <w:rsid w:val="003B1776"/>
  </w:style>
  <w:style w:type="character" w:customStyle="1" w:styleId="WW8Num1z0">
    <w:name w:val="WW8Num1z0"/>
    <w:rsid w:val="003B1776"/>
    <w:rPr>
      <w:rFonts w:ascii="Symbol" w:hAnsi="Symbol" w:cs="Symbol"/>
    </w:rPr>
  </w:style>
  <w:style w:type="character" w:customStyle="1" w:styleId="WW8Num2z0">
    <w:name w:val="WW8Num2z0"/>
    <w:rsid w:val="003B1776"/>
    <w:rPr>
      <w:rFonts w:ascii="Symbol" w:hAnsi="Symbol" w:cs="Symbol"/>
    </w:rPr>
  </w:style>
  <w:style w:type="character" w:customStyle="1" w:styleId="WW8Num3z0">
    <w:name w:val="WW8Num3z0"/>
    <w:rsid w:val="003B1776"/>
    <w:rPr>
      <w:rFonts w:ascii="Symbol" w:hAnsi="Symbol"/>
    </w:rPr>
  </w:style>
  <w:style w:type="character" w:customStyle="1" w:styleId="WW8Num4z0">
    <w:name w:val="WW8Num4z0"/>
    <w:rsid w:val="003B1776"/>
    <w:rPr>
      <w:rFonts w:ascii="Symbol" w:hAnsi="Symbol"/>
    </w:rPr>
  </w:style>
  <w:style w:type="character" w:customStyle="1" w:styleId="WW8Num4z2">
    <w:name w:val="WW8Num4z2"/>
    <w:rsid w:val="003B1776"/>
    <w:rPr>
      <w:rFonts w:ascii="Wingdings" w:hAnsi="Wingdings" w:cs="Wingdings"/>
    </w:rPr>
  </w:style>
  <w:style w:type="character" w:customStyle="1" w:styleId="WW8Num4z4">
    <w:name w:val="WW8Num4z4"/>
    <w:rsid w:val="003B1776"/>
    <w:rPr>
      <w:rFonts w:ascii="Courier New" w:hAnsi="Courier New" w:cs="Courier New"/>
    </w:rPr>
  </w:style>
  <w:style w:type="character" w:customStyle="1" w:styleId="WW8Num5z0">
    <w:name w:val="WW8Num5z0"/>
    <w:rsid w:val="003B1776"/>
    <w:rPr>
      <w:rFonts w:ascii="Symbol" w:hAnsi="Symbol"/>
    </w:rPr>
  </w:style>
  <w:style w:type="character" w:customStyle="1" w:styleId="WW8Num6z0">
    <w:name w:val="WW8Num6z0"/>
    <w:rsid w:val="003B1776"/>
    <w:rPr>
      <w:rFonts w:ascii="Symbol" w:hAnsi="Symbol"/>
    </w:rPr>
  </w:style>
  <w:style w:type="character" w:customStyle="1" w:styleId="WW8Num7z0">
    <w:name w:val="WW8Num7z0"/>
    <w:rsid w:val="003B1776"/>
    <w:rPr>
      <w:rFonts w:ascii="Symbol" w:hAnsi="Symbol"/>
    </w:rPr>
  </w:style>
  <w:style w:type="character" w:customStyle="1" w:styleId="WW8Num8z0">
    <w:name w:val="WW8Num8z0"/>
    <w:rsid w:val="003B1776"/>
    <w:rPr>
      <w:rFonts w:ascii="Symbol" w:hAnsi="Symbol"/>
    </w:rPr>
  </w:style>
  <w:style w:type="character" w:customStyle="1" w:styleId="WW8Num9z0">
    <w:name w:val="WW8Num9z0"/>
    <w:rsid w:val="003B1776"/>
    <w:rPr>
      <w:rFonts w:ascii="Symbol" w:hAnsi="Symbol" w:cs="Symbol"/>
    </w:rPr>
  </w:style>
  <w:style w:type="character" w:customStyle="1" w:styleId="WW8Num10z0">
    <w:name w:val="WW8Num10z0"/>
    <w:rsid w:val="003B1776"/>
    <w:rPr>
      <w:rFonts w:ascii="Symbol" w:hAnsi="Symbol" w:cs="Symbol"/>
    </w:rPr>
  </w:style>
  <w:style w:type="character" w:customStyle="1" w:styleId="WW8Num11z0">
    <w:name w:val="WW8Num11z0"/>
    <w:rsid w:val="003B1776"/>
    <w:rPr>
      <w:rFonts w:ascii="Times New Roman" w:eastAsia="Times New Roman" w:hAnsi="Times New Roman"/>
    </w:rPr>
  </w:style>
  <w:style w:type="character" w:customStyle="1" w:styleId="WW8Num11z1">
    <w:name w:val="WW8Num11z1"/>
    <w:rsid w:val="003B1776"/>
    <w:rPr>
      <w:rFonts w:ascii="Symbol" w:hAnsi="Symbol" w:cs="Symbol"/>
    </w:rPr>
  </w:style>
  <w:style w:type="character" w:customStyle="1" w:styleId="WW8Num11z2">
    <w:name w:val="WW8Num11z2"/>
    <w:rsid w:val="003B1776"/>
    <w:rPr>
      <w:rFonts w:ascii="Wingdings" w:hAnsi="Wingdings" w:cs="Wingdings"/>
    </w:rPr>
  </w:style>
  <w:style w:type="character" w:customStyle="1" w:styleId="WW8Num11z4">
    <w:name w:val="WW8Num11z4"/>
    <w:rsid w:val="003B1776"/>
    <w:rPr>
      <w:rFonts w:ascii="Courier New" w:hAnsi="Courier New" w:cs="Courier New"/>
    </w:rPr>
  </w:style>
  <w:style w:type="character" w:customStyle="1" w:styleId="WW8Num12z0">
    <w:name w:val="WW8Num12z0"/>
    <w:rsid w:val="003B1776"/>
    <w:rPr>
      <w:rFonts w:ascii="Symbol" w:hAnsi="Symbol" w:cs="Symbol"/>
    </w:rPr>
  </w:style>
  <w:style w:type="character" w:customStyle="1" w:styleId="WW8Num12z1">
    <w:name w:val="WW8Num12z1"/>
    <w:rsid w:val="003B1776"/>
    <w:rPr>
      <w:rFonts w:ascii="Courier New" w:hAnsi="Courier New" w:cs="Courier New"/>
    </w:rPr>
  </w:style>
  <w:style w:type="character" w:customStyle="1" w:styleId="WW8Num12z2">
    <w:name w:val="WW8Num12z2"/>
    <w:rsid w:val="003B1776"/>
    <w:rPr>
      <w:rFonts w:ascii="Wingdings" w:hAnsi="Wingdings" w:cs="Wingdings"/>
    </w:rPr>
  </w:style>
  <w:style w:type="character" w:customStyle="1" w:styleId="WW8Num14z0">
    <w:name w:val="WW8Num14z0"/>
    <w:rsid w:val="003B1776"/>
    <w:rPr>
      <w:rFonts w:ascii="Times New Roman" w:eastAsia="Times New Roman" w:hAnsi="Times New Roman"/>
    </w:rPr>
  </w:style>
  <w:style w:type="character" w:customStyle="1" w:styleId="WW8Num14z1">
    <w:name w:val="WW8Num14z1"/>
    <w:rsid w:val="003B1776"/>
    <w:rPr>
      <w:rFonts w:ascii="Symbol" w:hAnsi="Symbol" w:cs="Symbol"/>
    </w:rPr>
  </w:style>
  <w:style w:type="character" w:customStyle="1" w:styleId="WW8Num14z2">
    <w:name w:val="WW8Num14z2"/>
    <w:rsid w:val="003B1776"/>
    <w:rPr>
      <w:rFonts w:ascii="Wingdings" w:hAnsi="Wingdings" w:cs="Wingdings"/>
    </w:rPr>
  </w:style>
  <w:style w:type="character" w:customStyle="1" w:styleId="WW8Num14z4">
    <w:name w:val="WW8Num14z4"/>
    <w:rsid w:val="003B1776"/>
    <w:rPr>
      <w:rFonts w:ascii="Courier New" w:hAnsi="Courier New" w:cs="Courier New"/>
    </w:rPr>
  </w:style>
  <w:style w:type="character" w:customStyle="1" w:styleId="WW8Num15z0">
    <w:name w:val="WW8Num15z0"/>
    <w:rsid w:val="003B1776"/>
    <w:rPr>
      <w:rFonts w:ascii="Symbol" w:hAnsi="Symbol" w:cs="Symbol"/>
    </w:rPr>
  </w:style>
  <w:style w:type="character" w:customStyle="1" w:styleId="WW8Num15z1">
    <w:name w:val="WW8Num15z1"/>
    <w:rsid w:val="003B1776"/>
    <w:rPr>
      <w:rFonts w:ascii="Courier New" w:hAnsi="Courier New" w:cs="Courier New"/>
    </w:rPr>
  </w:style>
  <w:style w:type="character" w:customStyle="1" w:styleId="WW8Num15z2">
    <w:name w:val="WW8Num15z2"/>
    <w:rsid w:val="003B1776"/>
    <w:rPr>
      <w:rFonts w:ascii="Wingdings" w:hAnsi="Wingdings" w:cs="Wingdings"/>
    </w:rPr>
  </w:style>
  <w:style w:type="character" w:customStyle="1" w:styleId="WW8Num16z0">
    <w:name w:val="WW8Num16z0"/>
    <w:rsid w:val="003B1776"/>
    <w:rPr>
      <w:rFonts w:ascii="Symbol" w:hAnsi="Symbol" w:cs="Symbol"/>
    </w:rPr>
  </w:style>
  <w:style w:type="character" w:customStyle="1" w:styleId="WW8Num16z1">
    <w:name w:val="WW8Num16z1"/>
    <w:rsid w:val="003B1776"/>
    <w:rPr>
      <w:rFonts w:ascii="Courier New" w:hAnsi="Courier New" w:cs="Courier New"/>
    </w:rPr>
  </w:style>
  <w:style w:type="character" w:customStyle="1" w:styleId="WW8Num16z2">
    <w:name w:val="WW8Num16z2"/>
    <w:rsid w:val="003B1776"/>
    <w:rPr>
      <w:rFonts w:ascii="Wingdings" w:hAnsi="Wingdings" w:cs="Wingdings"/>
    </w:rPr>
  </w:style>
  <w:style w:type="character" w:customStyle="1" w:styleId="WW8Num17z0">
    <w:name w:val="WW8Num17z0"/>
    <w:rsid w:val="003B1776"/>
    <w:rPr>
      <w:rFonts w:ascii="Symbol" w:hAnsi="Symbol" w:cs="Symbol"/>
    </w:rPr>
  </w:style>
  <w:style w:type="character" w:customStyle="1" w:styleId="WW8Num17z2">
    <w:name w:val="WW8Num17z2"/>
    <w:rsid w:val="003B1776"/>
    <w:rPr>
      <w:rFonts w:ascii="Wingdings" w:hAnsi="Wingdings" w:cs="Wingdings"/>
    </w:rPr>
  </w:style>
  <w:style w:type="character" w:customStyle="1" w:styleId="WW8Num17z4">
    <w:name w:val="WW8Num17z4"/>
    <w:rsid w:val="003B1776"/>
    <w:rPr>
      <w:rFonts w:ascii="Courier New" w:hAnsi="Courier New" w:cs="Courier New"/>
    </w:rPr>
  </w:style>
  <w:style w:type="character" w:customStyle="1" w:styleId="WW8Num18z0">
    <w:name w:val="WW8Num18z0"/>
    <w:rsid w:val="003B1776"/>
    <w:rPr>
      <w:rFonts w:ascii="Symbol" w:hAnsi="Symbol" w:cs="Symbol"/>
    </w:rPr>
  </w:style>
  <w:style w:type="character" w:customStyle="1" w:styleId="WW8Num18z1">
    <w:name w:val="WW8Num18z1"/>
    <w:rsid w:val="003B1776"/>
    <w:rPr>
      <w:rFonts w:ascii="Courier New" w:hAnsi="Courier New" w:cs="Courier New"/>
    </w:rPr>
  </w:style>
  <w:style w:type="character" w:customStyle="1" w:styleId="WW8Num18z2">
    <w:name w:val="WW8Num18z2"/>
    <w:rsid w:val="003B1776"/>
    <w:rPr>
      <w:rFonts w:ascii="Wingdings" w:hAnsi="Wingdings" w:cs="Wingdings"/>
    </w:rPr>
  </w:style>
  <w:style w:type="character" w:customStyle="1" w:styleId="WW8Num19z0">
    <w:name w:val="WW8Num19z0"/>
    <w:rsid w:val="003B1776"/>
    <w:rPr>
      <w:rFonts w:ascii="Symbol" w:hAnsi="Symbol" w:cs="Symbol"/>
    </w:rPr>
  </w:style>
  <w:style w:type="character" w:customStyle="1" w:styleId="WW8Num19z2">
    <w:name w:val="WW8Num19z2"/>
    <w:rsid w:val="003B1776"/>
    <w:rPr>
      <w:rFonts w:ascii="Wingdings" w:hAnsi="Wingdings" w:cs="Wingdings"/>
    </w:rPr>
  </w:style>
  <w:style w:type="character" w:customStyle="1" w:styleId="WW8Num19z4">
    <w:name w:val="WW8Num19z4"/>
    <w:rsid w:val="003B1776"/>
    <w:rPr>
      <w:rFonts w:ascii="Courier New" w:hAnsi="Courier New" w:cs="Courier New"/>
    </w:rPr>
  </w:style>
  <w:style w:type="character" w:customStyle="1" w:styleId="WW8Num20z0">
    <w:name w:val="WW8Num20z0"/>
    <w:rsid w:val="003B1776"/>
    <w:rPr>
      <w:rFonts w:ascii="Symbol" w:hAnsi="Symbol" w:cs="Symbol"/>
    </w:rPr>
  </w:style>
  <w:style w:type="character" w:customStyle="1" w:styleId="WW8Num20z1">
    <w:name w:val="WW8Num20z1"/>
    <w:rsid w:val="003B1776"/>
    <w:rPr>
      <w:rFonts w:ascii="Courier New" w:hAnsi="Courier New" w:cs="Courier New"/>
    </w:rPr>
  </w:style>
  <w:style w:type="character" w:customStyle="1" w:styleId="WW8Num20z2">
    <w:name w:val="WW8Num20z2"/>
    <w:rsid w:val="003B1776"/>
    <w:rPr>
      <w:rFonts w:ascii="Wingdings" w:hAnsi="Wingdings" w:cs="Wingdings"/>
    </w:rPr>
  </w:style>
  <w:style w:type="character" w:customStyle="1" w:styleId="WW8Num21z0">
    <w:name w:val="WW8Num21z0"/>
    <w:rsid w:val="003B1776"/>
    <w:rPr>
      <w:rFonts w:ascii="Symbol" w:hAnsi="Symbol" w:cs="Symbol"/>
    </w:rPr>
  </w:style>
  <w:style w:type="character" w:customStyle="1" w:styleId="WW8Num21z1">
    <w:name w:val="WW8Num21z1"/>
    <w:rsid w:val="003B1776"/>
    <w:rPr>
      <w:rFonts w:ascii="Courier New" w:hAnsi="Courier New" w:cs="Courier New"/>
    </w:rPr>
  </w:style>
  <w:style w:type="character" w:customStyle="1" w:styleId="WW8Num21z2">
    <w:name w:val="WW8Num21z2"/>
    <w:rsid w:val="003B1776"/>
    <w:rPr>
      <w:rFonts w:ascii="Wingdings" w:hAnsi="Wingdings" w:cs="Wingdings"/>
    </w:rPr>
  </w:style>
  <w:style w:type="character" w:customStyle="1" w:styleId="WW8Num22z0">
    <w:name w:val="WW8Num22z0"/>
    <w:rsid w:val="003B1776"/>
    <w:rPr>
      <w:rFonts w:ascii="Symbol" w:hAnsi="Symbol" w:cs="Symbol"/>
    </w:rPr>
  </w:style>
  <w:style w:type="character" w:customStyle="1" w:styleId="WW8Num22z2">
    <w:name w:val="WW8Num22z2"/>
    <w:rsid w:val="003B1776"/>
    <w:rPr>
      <w:rFonts w:ascii="Wingdings" w:hAnsi="Wingdings" w:cs="Wingdings"/>
    </w:rPr>
  </w:style>
  <w:style w:type="character" w:customStyle="1" w:styleId="WW8Num22z4">
    <w:name w:val="WW8Num22z4"/>
    <w:rsid w:val="003B1776"/>
    <w:rPr>
      <w:rFonts w:ascii="Courier New" w:hAnsi="Courier New" w:cs="Courier New"/>
    </w:rPr>
  </w:style>
  <w:style w:type="character" w:customStyle="1" w:styleId="WW8Num23z0">
    <w:name w:val="WW8Num23z0"/>
    <w:rsid w:val="003B1776"/>
    <w:rPr>
      <w:rFonts w:ascii="Symbol" w:hAnsi="Symbol" w:cs="Symbol"/>
    </w:rPr>
  </w:style>
  <w:style w:type="character" w:customStyle="1" w:styleId="WW8Num23z1">
    <w:name w:val="WW8Num23z1"/>
    <w:rsid w:val="003B1776"/>
    <w:rPr>
      <w:rFonts w:ascii="Courier New" w:hAnsi="Courier New" w:cs="Courier New"/>
    </w:rPr>
  </w:style>
  <w:style w:type="character" w:customStyle="1" w:styleId="WW8Num23z2">
    <w:name w:val="WW8Num23z2"/>
    <w:rsid w:val="003B1776"/>
    <w:rPr>
      <w:rFonts w:ascii="Wingdings" w:hAnsi="Wingdings" w:cs="Wingdings"/>
    </w:rPr>
  </w:style>
  <w:style w:type="character" w:customStyle="1" w:styleId="WW8Num24z0">
    <w:name w:val="WW8Num24z0"/>
    <w:rsid w:val="003B1776"/>
    <w:rPr>
      <w:rFonts w:ascii="Symbol" w:hAnsi="Symbol" w:cs="Symbol"/>
    </w:rPr>
  </w:style>
  <w:style w:type="character" w:customStyle="1" w:styleId="WW8Num24z1">
    <w:name w:val="WW8Num24z1"/>
    <w:rsid w:val="003B1776"/>
    <w:rPr>
      <w:rFonts w:ascii="Courier New" w:hAnsi="Courier New" w:cs="Courier New"/>
    </w:rPr>
  </w:style>
  <w:style w:type="character" w:customStyle="1" w:styleId="WW8Num24z2">
    <w:name w:val="WW8Num24z2"/>
    <w:rsid w:val="003B1776"/>
    <w:rPr>
      <w:rFonts w:ascii="Wingdings" w:hAnsi="Wingdings" w:cs="Wingdings"/>
    </w:rPr>
  </w:style>
  <w:style w:type="character" w:customStyle="1" w:styleId="WW8Num25z0">
    <w:name w:val="WW8Num25z0"/>
    <w:rsid w:val="003B1776"/>
    <w:rPr>
      <w:rFonts w:ascii="Symbol" w:hAnsi="Symbol" w:cs="Symbol"/>
    </w:rPr>
  </w:style>
  <w:style w:type="character" w:customStyle="1" w:styleId="WW8Num25z1">
    <w:name w:val="WW8Num25z1"/>
    <w:rsid w:val="003B1776"/>
    <w:rPr>
      <w:rFonts w:ascii="Courier New" w:hAnsi="Courier New" w:cs="Courier New"/>
    </w:rPr>
  </w:style>
  <w:style w:type="character" w:customStyle="1" w:styleId="WW8Num25z2">
    <w:name w:val="WW8Num25z2"/>
    <w:rsid w:val="003B1776"/>
    <w:rPr>
      <w:rFonts w:ascii="Wingdings" w:hAnsi="Wingdings" w:cs="Wingdings"/>
    </w:rPr>
  </w:style>
  <w:style w:type="character" w:customStyle="1" w:styleId="WW8Num27z0">
    <w:name w:val="WW8Num27z0"/>
    <w:rsid w:val="003B1776"/>
    <w:rPr>
      <w:rFonts w:ascii="Symbol" w:hAnsi="Symbol" w:cs="Symbol"/>
    </w:rPr>
  </w:style>
  <w:style w:type="character" w:customStyle="1" w:styleId="WW8Num27z1">
    <w:name w:val="WW8Num27z1"/>
    <w:rsid w:val="003B1776"/>
    <w:rPr>
      <w:rFonts w:ascii="Courier New" w:hAnsi="Courier New" w:cs="Courier New"/>
    </w:rPr>
  </w:style>
  <w:style w:type="character" w:customStyle="1" w:styleId="WW8Num27z2">
    <w:name w:val="WW8Num27z2"/>
    <w:rsid w:val="003B1776"/>
    <w:rPr>
      <w:rFonts w:ascii="Wingdings" w:hAnsi="Wingdings" w:cs="Wingdings"/>
    </w:rPr>
  </w:style>
  <w:style w:type="character" w:customStyle="1" w:styleId="WW8Num28z0">
    <w:name w:val="WW8Num28z0"/>
    <w:rsid w:val="003B1776"/>
    <w:rPr>
      <w:rFonts w:ascii="Times New Roman" w:eastAsia="Times New Roman" w:hAnsi="Times New Roman"/>
    </w:rPr>
  </w:style>
  <w:style w:type="character" w:customStyle="1" w:styleId="WW8Num28z1">
    <w:name w:val="WW8Num28z1"/>
    <w:rsid w:val="003B1776"/>
    <w:rPr>
      <w:rFonts w:ascii="Symbol" w:hAnsi="Symbol" w:cs="Symbol"/>
    </w:rPr>
  </w:style>
  <w:style w:type="character" w:customStyle="1" w:styleId="WW8Num28z2">
    <w:name w:val="WW8Num28z2"/>
    <w:rsid w:val="003B1776"/>
    <w:rPr>
      <w:rFonts w:ascii="Wingdings" w:hAnsi="Wingdings" w:cs="Wingdings"/>
    </w:rPr>
  </w:style>
  <w:style w:type="character" w:customStyle="1" w:styleId="WW8Num28z4">
    <w:name w:val="WW8Num28z4"/>
    <w:rsid w:val="003B1776"/>
    <w:rPr>
      <w:rFonts w:ascii="Courier New" w:hAnsi="Courier New" w:cs="Courier New"/>
    </w:rPr>
  </w:style>
  <w:style w:type="character" w:customStyle="1" w:styleId="WW8Num29z0">
    <w:name w:val="WW8Num29z0"/>
    <w:rsid w:val="003B1776"/>
    <w:rPr>
      <w:rFonts w:ascii="Symbol" w:hAnsi="Symbol" w:cs="Symbol"/>
    </w:rPr>
  </w:style>
  <w:style w:type="character" w:customStyle="1" w:styleId="WW8Num29z1">
    <w:name w:val="WW8Num29z1"/>
    <w:rsid w:val="003B1776"/>
    <w:rPr>
      <w:rFonts w:ascii="Courier New" w:hAnsi="Courier New" w:cs="Courier New"/>
    </w:rPr>
  </w:style>
  <w:style w:type="character" w:customStyle="1" w:styleId="WW8Num29z2">
    <w:name w:val="WW8Num29z2"/>
    <w:rsid w:val="003B1776"/>
    <w:rPr>
      <w:rFonts w:ascii="Wingdings" w:hAnsi="Wingdings" w:cs="Wingdings"/>
    </w:rPr>
  </w:style>
  <w:style w:type="character" w:customStyle="1" w:styleId="16">
    <w:name w:val="Основной шрифт абзаца1"/>
    <w:rsid w:val="003B1776"/>
  </w:style>
  <w:style w:type="paragraph" w:customStyle="1" w:styleId="afe">
    <w:name w:val="Заголовок"/>
    <w:basedOn w:val="a"/>
    <w:next w:val="a7"/>
    <w:rsid w:val="003B1776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3B1776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3B1776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3B1776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3B17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3B177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Текст1"/>
    <w:basedOn w:val="a"/>
    <w:rsid w:val="003B177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3B1776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f5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3B1776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3B1776"/>
    <w:pPr>
      <w:suppressAutoHyphens/>
      <w:spacing w:after="0" w:line="240" w:lineRule="auto"/>
    </w:pPr>
    <w:rPr>
      <w:lang w:eastAsia="ar-SA"/>
    </w:rPr>
  </w:style>
  <w:style w:type="character" w:customStyle="1" w:styleId="1b">
    <w:name w:val="Текст сноски Знак1"/>
    <w:basedOn w:val="a0"/>
    <w:uiPriority w:val="99"/>
    <w:semiHidden/>
    <w:rsid w:val="003B1776"/>
    <w:rPr>
      <w:sz w:val="20"/>
      <w:szCs w:val="20"/>
    </w:rPr>
  </w:style>
  <w:style w:type="character" w:customStyle="1" w:styleId="aff8">
    <w:name w:val="Текст примечания Знак"/>
    <w:link w:val="aff9"/>
    <w:uiPriority w:val="99"/>
    <w:semiHidden/>
    <w:rsid w:val="003B1776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3B1776"/>
    <w:pPr>
      <w:suppressAutoHyphens/>
      <w:spacing w:after="0" w:line="240" w:lineRule="auto"/>
    </w:pPr>
    <w:rPr>
      <w:rFonts w:eastAsia="SimSun"/>
      <w:lang w:eastAsia="ar-SA"/>
    </w:rPr>
  </w:style>
  <w:style w:type="character" w:customStyle="1" w:styleId="1c">
    <w:name w:val="Текст примечания Знак1"/>
    <w:basedOn w:val="a0"/>
    <w:uiPriority w:val="99"/>
    <w:semiHidden/>
    <w:rsid w:val="003B1776"/>
    <w:rPr>
      <w:sz w:val="20"/>
      <w:szCs w:val="20"/>
    </w:rPr>
  </w:style>
  <w:style w:type="paragraph" w:customStyle="1" w:styleId="36">
    <w:name w:val="Название3"/>
    <w:basedOn w:val="a"/>
    <w:rsid w:val="003B1776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3B1776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3B1776"/>
    <w:pPr>
      <w:numPr>
        <w:numId w:val="1"/>
      </w:num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3B1776"/>
    <w:pPr>
      <w:numPr>
        <w:numId w:val="3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 w:cs="Times New Roman"/>
      <w:sz w:val="28"/>
      <w:szCs w:val="24"/>
      <w:lang w:eastAsia="ar-SA"/>
    </w:rPr>
  </w:style>
  <w:style w:type="paragraph" w:customStyle="1" w:styleId="25">
    <w:name w:val="Текст2"/>
    <w:basedOn w:val="a"/>
    <w:rsid w:val="003B1776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3B177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3B1776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3B177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3B1776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3B1776"/>
    <w:pPr>
      <w:suppressAutoHyphens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1d">
    <w:name w:val="текст 1"/>
    <w:basedOn w:val="a"/>
    <w:next w:val="a"/>
    <w:rsid w:val="003B1776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S">
    <w:name w:val="S_Титульный"/>
    <w:basedOn w:val="a"/>
    <w:rsid w:val="003B1776"/>
    <w:pPr>
      <w:suppressAutoHyphens/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a">
    <w:name w:val="Таблица"/>
    <w:basedOn w:val="a"/>
    <w:rsid w:val="003B17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хема документа1"/>
    <w:basedOn w:val="a"/>
    <w:rsid w:val="003B1776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">
    <w:name w:val="Текст примечания1"/>
    <w:basedOn w:val="a"/>
    <w:rsid w:val="003B1776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27">
    <w:name w:val="Название2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3B1776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3B177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3B1776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0">
    <w:name w:val="Цитата1"/>
    <w:basedOn w:val="a"/>
    <w:rsid w:val="003B1776"/>
    <w:pPr>
      <w:suppressAutoHyphens/>
      <w:spacing w:after="0" w:line="240" w:lineRule="auto"/>
      <w:ind w:left="360" w:right="-625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1f1">
    <w:name w:val="Название объекта1"/>
    <w:basedOn w:val="a"/>
    <w:next w:val="a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3B1776"/>
    <w:pPr>
      <w:suppressAutoHyphens/>
      <w:spacing w:line="240" w:lineRule="exac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d">
    <w:name w:val="таблица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Примечание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4z1">
    <w:name w:val="WW8Num4z1"/>
    <w:rsid w:val="003B1776"/>
    <w:rPr>
      <w:rFonts w:ascii="Symbol" w:hAnsi="Symbol" w:cs="Symbol" w:hint="default"/>
    </w:rPr>
  </w:style>
  <w:style w:type="character" w:customStyle="1" w:styleId="WW8Num7z1">
    <w:name w:val="WW8Num7z1"/>
    <w:rsid w:val="003B1776"/>
    <w:rPr>
      <w:rFonts w:ascii="Symbol" w:hAnsi="Symbol" w:cs="Symbol" w:hint="default"/>
    </w:rPr>
  </w:style>
  <w:style w:type="character" w:customStyle="1" w:styleId="WW8Num7z2">
    <w:name w:val="WW8Num7z2"/>
    <w:rsid w:val="003B1776"/>
    <w:rPr>
      <w:rFonts w:ascii="Wingdings" w:hAnsi="Wingdings" w:cs="Wingdings" w:hint="default"/>
    </w:rPr>
  </w:style>
  <w:style w:type="character" w:customStyle="1" w:styleId="WW8Num7z4">
    <w:name w:val="WW8Num7z4"/>
    <w:rsid w:val="003B1776"/>
    <w:rPr>
      <w:rFonts w:ascii="Courier New" w:hAnsi="Courier New" w:cs="Courier New" w:hint="default"/>
    </w:rPr>
  </w:style>
  <w:style w:type="character" w:customStyle="1" w:styleId="WW8Num8z2">
    <w:name w:val="WW8Num8z2"/>
    <w:rsid w:val="003B1776"/>
    <w:rPr>
      <w:rFonts w:ascii="Wingdings" w:hAnsi="Wingdings" w:cs="Wingdings" w:hint="default"/>
    </w:rPr>
  </w:style>
  <w:style w:type="character" w:customStyle="1" w:styleId="WW8Num8z4">
    <w:name w:val="WW8Num8z4"/>
    <w:rsid w:val="003B1776"/>
    <w:rPr>
      <w:rFonts w:ascii="Courier New" w:hAnsi="Courier New" w:cs="Courier New" w:hint="default"/>
    </w:rPr>
  </w:style>
  <w:style w:type="character" w:customStyle="1" w:styleId="WW8Num9z2">
    <w:name w:val="WW8Num9z2"/>
    <w:rsid w:val="003B1776"/>
    <w:rPr>
      <w:rFonts w:ascii="Wingdings" w:hAnsi="Wingdings" w:cs="Wingdings" w:hint="default"/>
    </w:rPr>
  </w:style>
  <w:style w:type="character" w:customStyle="1" w:styleId="WW8Num9z4">
    <w:name w:val="WW8Num9z4"/>
    <w:rsid w:val="003B1776"/>
    <w:rPr>
      <w:rFonts w:ascii="Courier New" w:hAnsi="Courier New" w:cs="Courier New" w:hint="default"/>
    </w:rPr>
  </w:style>
  <w:style w:type="character" w:customStyle="1" w:styleId="WW8Num10z1">
    <w:name w:val="WW8Num10z1"/>
    <w:rsid w:val="003B1776"/>
    <w:rPr>
      <w:rFonts w:ascii="Symbol" w:hAnsi="Symbol" w:cs="Symbol" w:hint="default"/>
    </w:rPr>
  </w:style>
  <w:style w:type="character" w:customStyle="1" w:styleId="WW8Num10z2">
    <w:name w:val="WW8Num10z2"/>
    <w:rsid w:val="003B1776"/>
    <w:rPr>
      <w:rFonts w:ascii="Wingdings" w:hAnsi="Wingdings" w:cs="Wingdings" w:hint="default"/>
    </w:rPr>
  </w:style>
  <w:style w:type="character" w:customStyle="1" w:styleId="WW8Num10z4">
    <w:name w:val="WW8Num10z4"/>
    <w:rsid w:val="003B1776"/>
    <w:rPr>
      <w:rFonts w:ascii="Courier New" w:hAnsi="Courier New" w:cs="Courier New" w:hint="default"/>
    </w:rPr>
  </w:style>
  <w:style w:type="character" w:customStyle="1" w:styleId="WW8Num12z4">
    <w:name w:val="WW8Num12z4"/>
    <w:rsid w:val="003B1776"/>
    <w:rPr>
      <w:rFonts w:ascii="Courier New" w:hAnsi="Courier New" w:cs="Courier New" w:hint="default"/>
    </w:rPr>
  </w:style>
  <w:style w:type="character" w:customStyle="1" w:styleId="WW8Num13z0">
    <w:name w:val="WW8Num13z0"/>
    <w:rsid w:val="003B1776"/>
    <w:rPr>
      <w:rFonts w:ascii="Times New Roman" w:hAnsi="Times New Roman" w:cs="Times New Roman" w:hint="default"/>
    </w:rPr>
  </w:style>
  <w:style w:type="character" w:customStyle="1" w:styleId="WW8Num13z1">
    <w:name w:val="WW8Num13z1"/>
    <w:rsid w:val="003B1776"/>
    <w:rPr>
      <w:rFonts w:ascii="Symbol" w:hAnsi="Symbol" w:cs="Symbol" w:hint="default"/>
    </w:rPr>
  </w:style>
  <w:style w:type="character" w:customStyle="1" w:styleId="WW8Num13z2">
    <w:name w:val="WW8Num13z2"/>
    <w:rsid w:val="003B1776"/>
    <w:rPr>
      <w:rFonts w:ascii="Wingdings" w:hAnsi="Wingdings" w:cs="Wingdings" w:hint="default"/>
    </w:rPr>
  </w:style>
  <w:style w:type="character" w:customStyle="1" w:styleId="WW8Num13z4">
    <w:name w:val="WW8Num13z4"/>
    <w:rsid w:val="003B1776"/>
    <w:rPr>
      <w:rFonts w:ascii="Courier New" w:hAnsi="Courier New" w:cs="Courier New" w:hint="default"/>
    </w:rPr>
  </w:style>
  <w:style w:type="character" w:customStyle="1" w:styleId="WW8Num26z0">
    <w:name w:val="WW8Num26z0"/>
    <w:rsid w:val="003B1776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3B1776"/>
  </w:style>
  <w:style w:type="character" w:customStyle="1" w:styleId="WW8Num3z1">
    <w:name w:val="WW8Num3z1"/>
    <w:rsid w:val="003B1776"/>
    <w:rPr>
      <w:rFonts w:ascii="Symbol" w:hAnsi="Symbol" w:cs="Symbol" w:hint="default"/>
    </w:rPr>
  </w:style>
  <w:style w:type="character" w:customStyle="1" w:styleId="WW8Num3z2">
    <w:name w:val="WW8Num3z2"/>
    <w:rsid w:val="003B1776"/>
    <w:rPr>
      <w:rFonts w:ascii="Wingdings" w:hAnsi="Wingdings" w:cs="Wingdings" w:hint="default"/>
    </w:rPr>
  </w:style>
  <w:style w:type="character" w:customStyle="1" w:styleId="WW8Num3z4">
    <w:name w:val="WW8Num3z4"/>
    <w:rsid w:val="003B1776"/>
    <w:rPr>
      <w:rFonts w:ascii="Courier New" w:hAnsi="Courier New" w:cs="Courier New" w:hint="default"/>
    </w:rPr>
  </w:style>
  <w:style w:type="character" w:customStyle="1" w:styleId="WW8Num6z1">
    <w:name w:val="WW8Num6z1"/>
    <w:rsid w:val="003B1776"/>
    <w:rPr>
      <w:rFonts w:ascii="Symbol" w:hAnsi="Symbol" w:cs="Symbol" w:hint="default"/>
    </w:rPr>
  </w:style>
  <w:style w:type="character" w:customStyle="1" w:styleId="WW8Num6z2">
    <w:name w:val="WW8Num6z2"/>
    <w:rsid w:val="003B1776"/>
    <w:rPr>
      <w:rFonts w:ascii="Wingdings" w:hAnsi="Wingdings" w:cs="Wingdings" w:hint="default"/>
    </w:rPr>
  </w:style>
  <w:style w:type="character" w:customStyle="1" w:styleId="WW8Num6z4">
    <w:name w:val="WW8Num6z4"/>
    <w:rsid w:val="003B1776"/>
    <w:rPr>
      <w:rFonts w:ascii="Courier New" w:hAnsi="Courier New" w:cs="Courier New" w:hint="default"/>
    </w:rPr>
  </w:style>
  <w:style w:type="character" w:customStyle="1" w:styleId="WW8Num9z1">
    <w:name w:val="WW8Num9z1"/>
    <w:rsid w:val="003B1776"/>
    <w:rPr>
      <w:rFonts w:ascii="Symbol" w:hAnsi="Symbol" w:cs="Symbol" w:hint="default"/>
    </w:rPr>
  </w:style>
  <w:style w:type="character" w:customStyle="1" w:styleId="WW8Num32z0">
    <w:name w:val="WW8Num32z0"/>
    <w:rsid w:val="003B1776"/>
    <w:rPr>
      <w:rFonts w:ascii="Symbol" w:hAnsi="Symbol" w:hint="default"/>
    </w:rPr>
  </w:style>
  <w:style w:type="character" w:customStyle="1" w:styleId="WW8Num32z1">
    <w:name w:val="WW8Num32z1"/>
    <w:rsid w:val="003B1776"/>
    <w:rPr>
      <w:rFonts w:ascii="Courier New" w:hAnsi="Courier New" w:cs="Courier New" w:hint="default"/>
    </w:rPr>
  </w:style>
  <w:style w:type="character" w:customStyle="1" w:styleId="WW8Num32z2">
    <w:name w:val="WW8Num32z2"/>
    <w:rsid w:val="003B1776"/>
    <w:rPr>
      <w:rFonts w:ascii="Wingdings" w:hAnsi="Wingdings" w:hint="default"/>
    </w:rPr>
  </w:style>
  <w:style w:type="character" w:customStyle="1" w:styleId="39">
    <w:name w:val="Основной шрифт абзаца3"/>
    <w:rsid w:val="003B1776"/>
  </w:style>
  <w:style w:type="character" w:customStyle="1" w:styleId="110">
    <w:name w:val="Заголовок 1 Знак1"/>
    <w:rsid w:val="003B1776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2">
    <w:name w:val="Заголовок 1 Знак Знак"/>
    <w:rsid w:val="003B1776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3B1776"/>
    <w:rPr>
      <w:vertAlign w:val="superscript"/>
    </w:rPr>
  </w:style>
  <w:style w:type="character" w:customStyle="1" w:styleId="1f3">
    <w:name w:val="Знак примечания1"/>
    <w:rsid w:val="003B1776"/>
    <w:rPr>
      <w:sz w:val="16"/>
      <w:szCs w:val="16"/>
    </w:rPr>
  </w:style>
  <w:style w:type="character" w:customStyle="1" w:styleId="WW8Num15z4">
    <w:name w:val="WW8Num15z4"/>
    <w:rsid w:val="003B1776"/>
    <w:rPr>
      <w:rFonts w:ascii="Courier New" w:hAnsi="Courier New" w:cs="Courier New" w:hint="default"/>
    </w:rPr>
  </w:style>
  <w:style w:type="character" w:customStyle="1" w:styleId="WW8Num16z4">
    <w:name w:val="WW8Num16z4"/>
    <w:rsid w:val="003B1776"/>
    <w:rPr>
      <w:rFonts w:ascii="Courier New" w:hAnsi="Courier New" w:cs="Courier New" w:hint="default"/>
    </w:rPr>
  </w:style>
  <w:style w:type="character" w:customStyle="1" w:styleId="WW8Num17z1">
    <w:name w:val="WW8Num17z1"/>
    <w:rsid w:val="003B1776"/>
    <w:rPr>
      <w:rFonts w:ascii="Symbol" w:hAnsi="Symbol" w:cs="Symbol" w:hint="default"/>
    </w:rPr>
  </w:style>
  <w:style w:type="character" w:customStyle="1" w:styleId="WW8Num18z4">
    <w:name w:val="WW8Num18z4"/>
    <w:rsid w:val="003B1776"/>
    <w:rPr>
      <w:rFonts w:ascii="Courier New" w:hAnsi="Courier New" w:cs="Courier New" w:hint="default"/>
    </w:rPr>
  </w:style>
  <w:style w:type="character" w:customStyle="1" w:styleId="WW8Num19z1">
    <w:name w:val="WW8Num19z1"/>
    <w:rsid w:val="003B1776"/>
    <w:rPr>
      <w:rFonts w:ascii="Symbol" w:hAnsi="Symbol" w:cs="Courier New" w:hint="default"/>
    </w:rPr>
  </w:style>
  <w:style w:type="character" w:customStyle="1" w:styleId="WW8Num20z4">
    <w:name w:val="WW8Num20z4"/>
    <w:rsid w:val="003B1776"/>
    <w:rPr>
      <w:rFonts w:ascii="Courier New" w:hAnsi="Courier New" w:cs="Courier New" w:hint="default"/>
    </w:rPr>
  </w:style>
  <w:style w:type="character" w:customStyle="1" w:styleId="WW8Num22z1">
    <w:name w:val="WW8Num22z1"/>
    <w:rsid w:val="003B1776"/>
    <w:rPr>
      <w:rFonts w:ascii="Symbol" w:hAnsi="Symbol" w:cs="Courier New" w:hint="default"/>
    </w:rPr>
  </w:style>
  <w:style w:type="character" w:customStyle="1" w:styleId="WW8Num23z4">
    <w:name w:val="WW8Num23z4"/>
    <w:rsid w:val="003B1776"/>
    <w:rPr>
      <w:rFonts w:ascii="Courier New" w:hAnsi="Courier New" w:cs="Courier New" w:hint="default"/>
    </w:rPr>
  </w:style>
  <w:style w:type="character" w:customStyle="1" w:styleId="WW8Num25z4">
    <w:name w:val="WW8Num25z4"/>
    <w:rsid w:val="003B1776"/>
    <w:rPr>
      <w:rFonts w:ascii="Courier New" w:hAnsi="Courier New" w:cs="Courier New" w:hint="default"/>
    </w:rPr>
  </w:style>
  <w:style w:type="character" w:customStyle="1" w:styleId="WW8Num30z0">
    <w:name w:val="WW8Num30z0"/>
    <w:rsid w:val="003B1776"/>
    <w:rPr>
      <w:rFonts w:ascii="Symbol" w:hAnsi="Symbol" w:cs="Symbol" w:hint="default"/>
    </w:rPr>
  </w:style>
  <w:style w:type="character" w:customStyle="1" w:styleId="WW8Num31z0">
    <w:name w:val="WW8Num31z0"/>
    <w:rsid w:val="003B1776"/>
    <w:rPr>
      <w:rFonts w:ascii="Symbol" w:hAnsi="Symbol" w:hint="default"/>
    </w:rPr>
  </w:style>
  <w:style w:type="character" w:customStyle="1" w:styleId="WW8Num33z0">
    <w:name w:val="WW8Num33z0"/>
    <w:rsid w:val="003B1776"/>
    <w:rPr>
      <w:rFonts w:ascii="Symbol" w:hAnsi="Symbol" w:cs="Symbol" w:hint="default"/>
    </w:rPr>
  </w:style>
  <w:style w:type="character" w:customStyle="1" w:styleId="WW8Num34z0">
    <w:name w:val="WW8Num34z0"/>
    <w:rsid w:val="003B1776"/>
    <w:rPr>
      <w:rFonts w:ascii="Symbol" w:hAnsi="Symbol" w:cs="Symbol" w:hint="default"/>
    </w:rPr>
  </w:style>
  <w:style w:type="character" w:customStyle="1" w:styleId="WW8Num35z0">
    <w:name w:val="WW8Num35z0"/>
    <w:rsid w:val="003B1776"/>
    <w:rPr>
      <w:rFonts w:ascii="Symbol" w:hAnsi="Symbol" w:hint="default"/>
    </w:rPr>
  </w:style>
  <w:style w:type="character" w:customStyle="1" w:styleId="WW8Num37z0">
    <w:name w:val="WW8Num37z0"/>
    <w:rsid w:val="003B1776"/>
    <w:rPr>
      <w:rFonts w:ascii="Symbol" w:hAnsi="Symbol" w:cs="Symbol" w:hint="default"/>
    </w:rPr>
  </w:style>
  <w:style w:type="character" w:customStyle="1" w:styleId="WW8Num37z1">
    <w:name w:val="WW8Num37z1"/>
    <w:rsid w:val="003B1776"/>
    <w:rPr>
      <w:rFonts w:ascii="Courier New" w:hAnsi="Courier New" w:cs="Courier New" w:hint="default"/>
    </w:rPr>
  </w:style>
  <w:style w:type="character" w:customStyle="1" w:styleId="WW8Num37z2">
    <w:name w:val="WW8Num37z2"/>
    <w:rsid w:val="003B1776"/>
    <w:rPr>
      <w:rFonts w:ascii="Wingdings" w:hAnsi="Wingdings" w:cs="Wingdings" w:hint="default"/>
    </w:rPr>
  </w:style>
  <w:style w:type="character" w:customStyle="1" w:styleId="WW8Num38z0">
    <w:name w:val="WW8Num38z0"/>
    <w:rsid w:val="003B1776"/>
    <w:rPr>
      <w:rFonts w:ascii="Symbol" w:hAnsi="Symbol" w:cs="Symbol" w:hint="default"/>
    </w:rPr>
  </w:style>
  <w:style w:type="character" w:customStyle="1" w:styleId="WW8Num38z1">
    <w:name w:val="WW8Num38z1"/>
    <w:rsid w:val="003B1776"/>
    <w:rPr>
      <w:rFonts w:ascii="Courier New" w:hAnsi="Courier New" w:cs="Courier New" w:hint="default"/>
    </w:rPr>
  </w:style>
  <w:style w:type="character" w:customStyle="1" w:styleId="WW8Num38z2">
    <w:name w:val="WW8Num38z2"/>
    <w:rsid w:val="003B1776"/>
    <w:rPr>
      <w:rFonts w:ascii="Wingdings" w:hAnsi="Wingdings" w:cs="Wingdings" w:hint="default"/>
    </w:rPr>
  </w:style>
  <w:style w:type="character" w:customStyle="1" w:styleId="WW8Num39z0">
    <w:name w:val="WW8Num39z0"/>
    <w:rsid w:val="003B1776"/>
    <w:rPr>
      <w:rFonts w:ascii="Symbol" w:hAnsi="Symbol" w:cs="Symbol" w:hint="default"/>
    </w:rPr>
  </w:style>
  <w:style w:type="character" w:customStyle="1" w:styleId="WW8Num39z2">
    <w:name w:val="WW8Num39z2"/>
    <w:rsid w:val="003B1776"/>
    <w:rPr>
      <w:rFonts w:ascii="Wingdings" w:hAnsi="Wingdings" w:cs="Wingdings" w:hint="default"/>
    </w:rPr>
  </w:style>
  <w:style w:type="character" w:customStyle="1" w:styleId="WW8Num39z4">
    <w:name w:val="WW8Num39z4"/>
    <w:rsid w:val="003B1776"/>
    <w:rPr>
      <w:rFonts w:ascii="Courier New" w:hAnsi="Courier New" w:cs="Courier New" w:hint="default"/>
    </w:rPr>
  </w:style>
  <w:style w:type="character" w:customStyle="1" w:styleId="WW8Num41z0">
    <w:name w:val="WW8Num41z0"/>
    <w:rsid w:val="003B1776"/>
    <w:rPr>
      <w:rFonts w:ascii="Symbol" w:hAnsi="Symbol" w:cs="Symbol" w:hint="default"/>
    </w:rPr>
  </w:style>
  <w:style w:type="character" w:customStyle="1" w:styleId="WW8Num41z1">
    <w:name w:val="WW8Num41z1"/>
    <w:rsid w:val="003B1776"/>
    <w:rPr>
      <w:rFonts w:ascii="Courier New" w:hAnsi="Courier New" w:cs="Courier New" w:hint="default"/>
    </w:rPr>
  </w:style>
  <w:style w:type="character" w:customStyle="1" w:styleId="WW8Num41z2">
    <w:name w:val="WW8Num41z2"/>
    <w:rsid w:val="003B1776"/>
    <w:rPr>
      <w:rFonts w:ascii="Wingdings" w:hAnsi="Wingdings" w:cs="Wingdings" w:hint="default"/>
    </w:rPr>
  </w:style>
  <w:style w:type="character" w:customStyle="1" w:styleId="WW8NumSt37z0">
    <w:name w:val="WW8NumSt37z0"/>
    <w:rsid w:val="003B1776"/>
    <w:rPr>
      <w:rFonts w:ascii="Helvetica" w:hAnsi="Helvetica" w:hint="default"/>
    </w:rPr>
  </w:style>
  <w:style w:type="character" w:customStyle="1" w:styleId="2a">
    <w:name w:val="Основной шрифт абзаца2"/>
    <w:rsid w:val="003B1776"/>
  </w:style>
  <w:style w:type="character" w:customStyle="1" w:styleId="WW8Num8z1">
    <w:name w:val="WW8Num8z1"/>
    <w:rsid w:val="003B1776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3B1776"/>
  </w:style>
  <w:style w:type="character" w:customStyle="1" w:styleId="WW8Num21z4">
    <w:name w:val="WW8Num21z4"/>
    <w:rsid w:val="003B1776"/>
    <w:rPr>
      <w:rFonts w:ascii="Courier New" w:hAnsi="Courier New" w:cs="Courier New" w:hint="default"/>
    </w:rPr>
  </w:style>
  <w:style w:type="character" w:customStyle="1" w:styleId="WW8Num33z1">
    <w:name w:val="WW8Num33z1"/>
    <w:rsid w:val="003B1776"/>
    <w:rPr>
      <w:rFonts w:ascii="Courier New" w:hAnsi="Courier New" w:cs="Courier New" w:hint="default"/>
    </w:rPr>
  </w:style>
  <w:style w:type="character" w:customStyle="1" w:styleId="WW8Num33z2">
    <w:name w:val="WW8Num33z2"/>
    <w:rsid w:val="003B1776"/>
    <w:rPr>
      <w:rFonts w:ascii="Wingdings" w:hAnsi="Wingdings" w:cs="Wingdings" w:hint="default"/>
    </w:rPr>
  </w:style>
  <w:style w:type="character" w:customStyle="1" w:styleId="WW8Num35z1">
    <w:name w:val="WW8Num35z1"/>
    <w:rsid w:val="003B1776"/>
    <w:rPr>
      <w:rFonts w:ascii="Courier New" w:hAnsi="Courier New" w:cs="Courier New" w:hint="default"/>
    </w:rPr>
  </w:style>
  <w:style w:type="character" w:customStyle="1" w:styleId="WW8Num35z2">
    <w:name w:val="WW8Num35z2"/>
    <w:rsid w:val="003B1776"/>
    <w:rPr>
      <w:rFonts w:ascii="Wingdings" w:hAnsi="Wingdings" w:cs="Wingdings" w:hint="default"/>
    </w:rPr>
  </w:style>
  <w:style w:type="character" w:customStyle="1" w:styleId="WW8Num36z0">
    <w:name w:val="WW8Num36z0"/>
    <w:rsid w:val="003B1776"/>
    <w:rPr>
      <w:rFonts w:ascii="Symbol" w:hAnsi="Symbol" w:cs="Symbol" w:hint="default"/>
    </w:rPr>
  </w:style>
  <w:style w:type="character" w:customStyle="1" w:styleId="WW8Num36z2">
    <w:name w:val="WW8Num36z2"/>
    <w:rsid w:val="003B1776"/>
    <w:rPr>
      <w:rFonts w:ascii="Wingdings" w:hAnsi="Wingdings" w:cs="Wingdings" w:hint="default"/>
    </w:rPr>
  </w:style>
  <w:style w:type="character" w:customStyle="1" w:styleId="WW8Num36z4">
    <w:name w:val="WW8Num36z4"/>
    <w:rsid w:val="003B1776"/>
    <w:rPr>
      <w:rFonts w:ascii="Courier New" w:hAnsi="Courier New" w:cs="Courier New" w:hint="default"/>
    </w:rPr>
  </w:style>
  <w:style w:type="character" w:customStyle="1" w:styleId="WW8NumSt13z0">
    <w:name w:val="WW8NumSt13z0"/>
    <w:rsid w:val="003B1776"/>
    <w:rPr>
      <w:rFonts w:ascii="Helvetica" w:hAnsi="Helvetica" w:hint="default"/>
    </w:rPr>
  </w:style>
  <w:style w:type="character" w:customStyle="1" w:styleId="1f4">
    <w:name w:val="Верх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5">
    <w:name w:val="Ниж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6">
    <w:name w:val="Основной текст с отступом Знак1"/>
    <w:rsid w:val="003B1776"/>
    <w:rPr>
      <w:sz w:val="24"/>
      <w:szCs w:val="24"/>
    </w:rPr>
  </w:style>
  <w:style w:type="character" w:customStyle="1" w:styleId="1f7">
    <w:name w:val="Текст выноски Знак1"/>
    <w:rsid w:val="003B1776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3B1776"/>
  </w:style>
  <w:style w:type="character" w:customStyle="1" w:styleId="afff1">
    <w:name w:val="Маркеры списка"/>
    <w:rsid w:val="003B1776"/>
    <w:rPr>
      <w:rFonts w:ascii="OpenSymbol" w:eastAsia="OpenSymbol" w:hAnsi="OpenSymbol" w:cs="OpenSymbol" w:hint="eastAsia"/>
    </w:rPr>
  </w:style>
  <w:style w:type="character" w:customStyle="1" w:styleId="1f8">
    <w:name w:val="Название Знак1"/>
    <w:locked/>
    <w:rsid w:val="003B1776"/>
    <w:rPr>
      <w:sz w:val="28"/>
      <w:szCs w:val="28"/>
      <w:lang w:eastAsia="ar-SA"/>
    </w:rPr>
  </w:style>
  <w:style w:type="character" w:customStyle="1" w:styleId="1f9">
    <w:name w:val="Подзаголовок Знак1"/>
    <w:locked/>
    <w:rsid w:val="003B1776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3B1776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3B1776"/>
    <w:rPr>
      <w:b/>
      <w:bCs/>
    </w:rPr>
  </w:style>
  <w:style w:type="character" w:customStyle="1" w:styleId="1fa">
    <w:name w:val="Тема примечания Знак1"/>
    <w:basedOn w:val="1c"/>
    <w:uiPriority w:val="99"/>
    <w:semiHidden/>
    <w:rsid w:val="003B1776"/>
    <w:rPr>
      <w:b/>
      <w:bCs/>
      <w:sz w:val="20"/>
      <w:szCs w:val="20"/>
    </w:rPr>
  </w:style>
  <w:style w:type="paragraph" w:customStyle="1" w:styleId="43">
    <w:name w:val="Основной текст с отступом4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0">
    <w:name w:val="Основной текст 23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4">
    <w:name w:val="Отступ перед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3B1776"/>
  </w:style>
  <w:style w:type="paragraph" w:customStyle="1" w:styleId="51">
    <w:name w:val="Основной текст с отступом5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0">
    <w:name w:val="Основной текст 24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3B1776"/>
  </w:style>
  <w:style w:type="numbering" w:customStyle="1" w:styleId="1110">
    <w:name w:val="Нет списка111"/>
    <w:next w:val="a2"/>
    <w:uiPriority w:val="99"/>
    <w:semiHidden/>
    <w:unhideWhenUsed/>
    <w:rsid w:val="003B1776"/>
  </w:style>
  <w:style w:type="numbering" w:customStyle="1" w:styleId="1111">
    <w:name w:val="Нет списка1111"/>
    <w:next w:val="a2"/>
    <w:uiPriority w:val="99"/>
    <w:semiHidden/>
    <w:unhideWhenUsed/>
    <w:rsid w:val="003B1776"/>
  </w:style>
  <w:style w:type="numbering" w:customStyle="1" w:styleId="212">
    <w:name w:val="Нет списка21"/>
    <w:next w:val="a2"/>
    <w:uiPriority w:val="99"/>
    <w:semiHidden/>
    <w:unhideWhenUsed/>
    <w:rsid w:val="003B1776"/>
  </w:style>
  <w:style w:type="numbering" w:customStyle="1" w:styleId="3a">
    <w:name w:val="Нет списка3"/>
    <w:next w:val="a2"/>
    <w:uiPriority w:val="99"/>
    <w:semiHidden/>
    <w:unhideWhenUsed/>
    <w:rsid w:val="003B1776"/>
  </w:style>
  <w:style w:type="numbering" w:customStyle="1" w:styleId="44">
    <w:name w:val="Нет списка4"/>
    <w:next w:val="a2"/>
    <w:uiPriority w:val="99"/>
    <w:semiHidden/>
    <w:unhideWhenUsed/>
    <w:rsid w:val="003B1776"/>
  </w:style>
  <w:style w:type="numbering" w:customStyle="1" w:styleId="52">
    <w:name w:val="Нет списка5"/>
    <w:next w:val="a2"/>
    <w:uiPriority w:val="99"/>
    <w:semiHidden/>
    <w:unhideWhenUsed/>
    <w:rsid w:val="003B1776"/>
  </w:style>
  <w:style w:type="numbering" w:customStyle="1" w:styleId="120">
    <w:name w:val="Нет списка12"/>
    <w:next w:val="a2"/>
    <w:uiPriority w:val="99"/>
    <w:semiHidden/>
    <w:unhideWhenUsed/>
    <w:rsid w:val="003B1776"/>
  </w:style>
  <w:style w:type="numbering" w:customStyle="1" w:styleId="112">
    <w:name w:val="Нет списка112"/>
    <w:next w:val="a2"/>
    <w:uiPriority w:val="99"/>
    <w:semiHidden/>
    <w:unhideWhenUsed/>
    <w:rsid w:val="003B1776"/>
  </w:style>
  <w:style w:type="numbering" w:customStyle="1" w:styleId="222">
    <w:name w:val="Нет списка22"/>
    <w:next w:val="a2"/>
    <w:uiPriority w:val="99"/>
    <w:semiHidden/>
    <w:unhideWhenUsed/>
    <w:rsid w:val="003B1776"/>
  </w:style>
  <w:style w:type="numbering" w:customStyle="1" w:styleId="312">
    <w:name w:val="Нет списка31"/>
    <w:next w:val="a2"/>
    <w:uiPriority w:val="99"/>
    <w:semiHidden/>
    <w:unhideWhenUsed/>
    <w:rsid w:val="003B1776"/>
  </w:style>
  <w:style w:type="numbering" w:customStyle="1" w:styleId="411">
    <w:name w:val="Нет списка41"/>
    <w:next w:val="a2"/>
    <w:uiPriority w:val="99"/>
    <w:semiHidden/>
    <w:unhideWhenUsed/>
    <w:rsid w:val="003B1776"/>
  </w:style>
  <w:style w:type="numbering" w:customStyle="1" w:styleId="61">
    <w:name w:val="Нет списка6"/>
    <w:next w:val="a2"/>
    <w:semiHidden/>
    <w:rsid w:val="003B1776"/>
  </w:style>
  <w:style w:type="numbering" w:customStyle="1" w:styleId="130">
    <w:name w:val="Нет списка13"/>
    <w:next w:val="a2"/>
    <w:semiHidden/>
    <w:unhideWhenUsed/>
    <w:rsid w:val="003B1776"/>
  </w:style>
  <w:style w:type="numbering" w:customStyle="1" w:styleId="113">
    <w:name w:val="Нет списка113"/>
    <w:next w:val="a2"/>
    <w:semiHidden/>
    <w:unhideWhenUsed/>
    <w:rsid w:val="003B1776"/>
  </w:style>
  <w:style w:type="numbering" w:customStyle="1" w:styleId="231">
    <w:name w:val="Нет списка23"/>
    <w:next w:val="a2"/>
    <w:semiHidden/>
    <w:unhideWhenUsed/>
    <w:rsid w:val="003B1776"/>
  </w:style>
  <w:style w:type="numbering" w:customStyle="1" w:styleId="321">
    <w:name w:val="Нет списка32"/>
    <w:next w:val="a2"/>
    <w:semiHidden/>
    <w:unhideWhenUsed/>
    <w:rsid w:val="003B1776"/>
  </w:style>
  <w:style w:type="numbering" w:customStyle="1" w:styleId="420">
    <w:name w:val="Нет списка42"/>
    <w:next w:val="a2"/>
    <w:semiHidden/>
    <w:unhideWhenUsed/>
    <w:rsid w:val="003B1776"/>
  </w:style>
  <w:style w:type="numbering" w:customStyle="1" w:styleId="71">
    <w:name w:val="Нет списка7"/>
    <w:next w:val="a2"/>
    <w:semiHidden/>
    <w:unhideWhenUsed/>
    <w:rsid w:val="003B1776"/>
  </w:style>
  <w:style w:type="numbering" w:customStyle="1" w:styleId="140">
    <w:name w:val="Нет списка14"/>
    <w:next w:val="a2"/>
    <w:semiHidden/>
    <w:unhideWhenUsed/>
    <w:rsid w:val="003B1776"/>
  </w:style>
  <w:style w:type="numbering" w:customStyle="1" w:styleId="114">
    <w:name w:val="Нет списка114"/>
    <w:next w:val="a2"/>
    <w:semiHidden/>
    <w:unhideWhenUsed/>
    <w:rsid w:val="003B1776"/>
  </w:style>
  <w:style w:type="numbering" w:customStyle="1" w:styleId="241">
    <w:name w:val="Нет списка24"/>
    <w:next w:val="a2"/>
    <w:semiHidden/>
    <w:unhideWhenUsed/>
    <w:rsid w:val="003B1776"/>
  </w:style>
  <w:style w:type="numbering" w:customStyle="1" w:styleId="331">
    <w:name w:val="Нет списка33"/>
    <w:next w:val="a2"/>
    <w:semiHidden/>
    <w:unhideWhenUsed/>
    <w:rsid w:val="003B1776"/>
  </w:style>
  <w:style w:type="numbering" w:customStyle="1" w:styleId="430">
    <w:name w:val="Нет списка43"/>
    <w:next w:val="a2"/>
    <w:semiHidden/>
    <w:unhideWhenUsed/>
    <w:rsid w:val="003B1776"/>
  </w:style>
  <w:style w:type="numbering" w:customStyle="1" w:styleId="81">
    <w:name w:val="Нет списка8"/>
    <w:next w:val="a2"/>
    <w:semiHidden/>
    <w:unhideWhenUsed/>
    <w:rsid w:val="003B1776"/>
  </w:style>
  <w:style w:type="numbering" w:customStyle="1" w:styleId="150">
    <w:name w:val="Нет списка15"/>
    <w:next w:val="a2"/>
    <w:semiHidden/>
    <w:unhideWhenUsed/>
    <w:rsid w:val="003B1776"/>
  </w:style>
  <w:style w:type="numbering" w:customStyle="1" w:styleId="115">
    <w:name w:val="Нет списка115"/>
    <w:next w:val="a2"/>
    <w:semiHidden/>
    <w:unhideWhenUsed/>
    <w:rsid w:val="003B1776"/>
  </w:style>
  <w:style w:type="numbering" w:customStyle="1" w:styleId="250">
    <w:name w:val="Нет списка25"/>
    <w:next w:val="a2"/>
    <w:semiHidden/>
    <w:unhideWhenUsed/>
    <w:rsid w:val="003B1776"/>
  </w:style>
  <w:style w:type="numbering" w:customStyle="1" w:styleId="340">
    <w:name w:val="Нет списка34"/>
    <w:next w:val="a2"/>
    <w:semiHidden/>
    <w:unhideWhenUsed/>
    <w:rsid w:val="003B1776"/>
  </w:style>
  <w:style w:type="numbering" w:customStyle="1" w:styleId="440">
    <w:name w:val="Нет списка44"/>
    <w:next w:val="a2"/>
    <w:semiHidden/>
    <w:unhideWhenUsed/>
    <w:rsid w:val="003B1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8</cp:revision>
  <cp:lastPrinted>2018-08-24T05:25:00Z</cp:lastPrinted>
  <dcterms:created xsi:type="dcterms:W3CDTF">2018-07-17T13:05:00Z</dcterms:created>
  <dcterms:modified xsi:type="dcterms:W3CDTF">2018-08-24T05:26:00Z</dcterms:modified>
</cp:coreProperties>
</file>